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3" w:rsidRDefault="006C0373" w:rsidP="00341B0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43025" cy="1339305"/>
            <wp:effectExtent l="19050" t="0" r="9525" b="0"/>
            <wp:docPr id="1" name="Imagen 1" descr="C:\Documents and Settings\Administrador\Escritorio\logos\LOGOS 1\LOGOIBERO 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s\LOGOS 1\LOGOIBERO 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1A" w:rsidRPr="004C26F5" w:rsidRDefault="00222A80" w:rsidP="00341B03">
      <w:pPr>
        <w:jc w:val="center"/>
        <w:rPr>
          <w:b/>
          <w:i/>
        </w:rPr>
      </w:pPr>
      <w:r>
        <w:t xml:space="preserve"> </w:t>
      </w:r>
      <w:r w:rsidR="00D41315" w:rsidRPr="004C26F5">
        <w:rPr>
          <w:b/>
          <w:i/>
        </w:rPr>
        <w:t>ANIMALES CONCURREN</w:t>
      </w:r>
      <w:r w:rsidRPr="004C26F5">
        <w:rPr>
          <w:b/>
          <w:i/>
        </w:rPr>
        <w:t>TES</w:t>
      </w:r>
      <w:r w:rsidR="00D41315" w:rsidRPr="004C26F5">
        <w:rPr>
          <w:b/>
          <w:i/>
        </w:rPr>
        <w:t xml:space="preserve"> </w:t>
      </w:r>
      <w:r w:rsidR="00743C4E" w:rsidRPr="004C26F5">
        <w:rPr>
          <w:b/>
          <w:i/>
        </w:rPr>
        <w:t xml:space="preserve">A </w:t>
      </w:r>
      <w:r w:rsidR="00D41315" w:rsidRPr="004C26F5">
        <w:rPr>
          <w:b/>
          <w:i/>
        </w:rPr>
        <w:t xml:space="preserve"> CLASES MONTADAS</w:t>
      </w:r>
      <w:r w:rsidR="00743C4E" w:rsidRPr="004C26F5">
        <w:rPr>
          <w:b/>
          <w:i/>
        </w:rPr>
        <w:t>,</w:t>
      </w:r>
      <w:r w:rsidR="00D41315" w:rsidRPr="004C26F5">
        <w:rPr>
          <w:b/>
          <w:i/>
        </w:rPr>
        <w:t xml:space="preserve"> </w:t>
      </w:r>
      <w:r w:rsidR="00743C4E" w:rsidRPr="004C26F5">
        <w:rPr>
          <w:b/>
          <w:i/>
        </w:rPr>
        <w:t>EN</w:t>
      </w:r>
      <w:r w:rsidR="00D41315" w:rsidRPr="004C26F5">
        <w:rPr>
          <w:b/>
          <w:i/>
        </w:rPr>
        <w:t xml:space="preserve"> LA XXII</w:t>
      </w:r>
      <w:r w:rsidR="00743C4E" w:rsidRPr="004C26F5">
        <w:rPr>
          <w:b/>
          <w:i/>
        </w:rPr>
        <w:t xml:space="preserve"> EXPO. NAL. 2014 Y CUYAS ALTURAS FUERON  INFERIORES A LAS </w:t>
      </w:r>
      <w:r w:rsidR="00AD31AE" w:rsidRPr="004C26F5">
        <w:rPr>
          <w:b/>
          <w:i/>
        </w:rPr>
        <w:t xml:space="preserve">MINIMAS </w:t>
      </w:r>
      <w:r w:rsidR="00743C4E" w:rsidRPr="004C26F5">
        <w:rPr>
          <w:b/>
          <w:i/>
        </w:rPr>
        <w:t>DICTADAS POR EL PATRON RACIAL</w:t>
      </w:r>
      <w:r w:rsidR="00D41315" w:rsidRPr="004C26F5">
        <w:rPr>
          <w:b/>
          <w:i/>
        </w:rPr>
        <w:t xml:space="preserve"> </w:t>
      </w:r>
      <w:r w:rsidR="00743C4E" w:rsidRPr="004C26F5">
        <w:rPr>
          <w:b/>
          <w:i/>
        </w:rPr>
        <w:t>VIGENTE.</w:t>
      </w:r>
    </w:p>
    <w:p w:rsidR="00A9091A" w:rsidRDefault="00A9091A" w:rsidP="00341B03">
      <w:pPr>
        <w:jc w:val="center"/>
      </w:pPr>
    </w:p>
    <w:p w:rsidR="00A9091A" w:rsidRPr="00830566" w:rsidRDefault="00A9091A" w:rsidP="00341B03">
      <w:pPr>
        <w:jc w:val="center"/>
        <w:rPr>
          <w:color w:val="FF0000"/>
        </w:rPr>
      </w:pPr>
    </w:p>
    <w:p w:rsidR="00A9091A" w:rsidRPr="00830566" w:rsidRDefault="00A9091A" w:rsidP="00A9091A">
      <w:pPr>
        <w:rPr>
          <w:color w:val="FF0000"/>
        </w:rPr>
      </w:pPr>
      <w:r w:rsidRPr="00830566">
        <w:rPr>
          <w:color w:val="FF0000"/>
        </w:rPr>
        <w:t xml:space="preserve">HEMBRAS (ALTURA MINIMA ACEPTADA </w:t>
      </w:r>
      <w:r w:rsidR="00C21D6E" w:rsidRPr="00830566">
        <w:rPr>
          <w:color w:val="FF0000"/>
        </w:rPr>
        <w:t xml:space="preserve">A LOS 36 MESES </w:t>
      </w:r>
      <w:r w:rsidRPr="00830566">
        <w:rPr>
          <w:color w:val="FF0000"/>
        </w:rPr>
        <w:t>= 58” A LA CRUZ):</w:t>
      </w:r>
    </w:p>
    <w:p w:rsidR="00A45767" w:rsidRDefault="00A45767" w:rsidP="004A31A3">
      <w:pPr>
        <w:spacing w:after="0"/>
      </w:pPr>
      <w:r>
        <w:t>OSTENTOSA DE GUAYTILAR, NUMERO DE GUIA 53. NACIO EL 30 DEL 01 DEL2010.</w:t>
      </w:r>
    </w:p>
    <w:p w:rsidR="008F2FCF" w:rsidRDefault="00A45767" w:rsidP="004A31A3">
      <w:pPr>
        <w:spacing w:after="0"/>
      </w:pPr>
      <w:r>
        <w:t xml:space="preserve"> </w:t>
      </w:r>
      <w:r w:rsidR="004A31A3">
        <w:t>HIJA DE ORGULLO CON NAYURIBE. EXPUESTA POR JOSE PABLO SALAS PANIAGUA.</w:t>
      </w:r>
      <w:r>
        <w:t xml:space="preserve"> </w:t>
      </w:r>
      <w:r w:rsidR="00222A80">
        <w:t xml:space="preserve"> </w:t>
      </w:r>
      <w:r w:rsidR="008F2FCF">
        <w:t>GRADO GENERACIONAL F 34% PRE. ALTURA 57”.</w:t>
      </w:r>
    </w:p>
    <w:p w:rsidR="008F2FCF" w:rsidRDefault="008F2FCF" w:rsidP="004A31A3">
      <w:pPr>
        <w:spacing w:after="0"/>
      </w:pPr>
    </w:p>
    <w:p w:rsidR="008F2FCF" w:rsidRDefault="008F2FCF" w:rsidP="004A31A3">
      <w:pPr>
        <w:spacing w:after="0"/>
      </w:pPr>
      <w:r>
        <w:t>RP DIVINA, NUMERO DE GUIA 79. NACIO EL 18 DEL 12 DEL 2004.</w:t>
      </w:r>
    </w:p>
    <w:p w:rsidR="00C21D6E" w:rsidRDefault="008F2FCF" w:rsidP="004A31A3">
      <w:pPr>
        <w:spacing w:after="0"/>
      </w:pPr>
      <w:r>
        <w:t>HIJA DE CACIQUE CON PRINCESA. EXPUESTA POR RP FIERRO. GRADO GENERACIONAL  G1 68%. ALTURA 57.5”.</w:t>
      </w:r>
    </w:p>
    <w:p w:rsidR="00C21D6E" w:rsidRPr="00830566" w:rsidRDefault="00C21D6E" w:rsidP="004A31A3">
      <w:pPr>
        <w:spacing w:after="0"/>
        <w:rPr>
          <w:color w:val="FF0000"/>
        </w:rPr>
      </w:pPr>
    </w:p>
    <w:p w:rsidR="00AE563B" w:rsidRPr="00830566" w:rsidRDefault="00C21D6E" w:rsidP="004A31A3">
      <w:pPr>
        <w:spacing w:after="0"/>
        <w:rPr>
          <w:color w:val="FF0000"/>
        </w:rPr>
      </w:pPr>
      <w:r w:rsidRPr="00830566">
        <w:rPr>
          <w:color w:val="FF0000"/>
        </w:rPr>
        <w:t>MACHOS (ALTURA MINIMA ACEPTADA A LOS 36 MESES = 59” A LA CRUZ):</w:t>
      </w:r>
    </w:p>
    <w:p w:rsidR="00AE563B" w:rsidRDefault="00AE563B" w:rsidP="004A31A3">
      <w:pPr>
        <w:spacing w:after="0"/>
      </w:pPr>
    </w:p>
    <w:p w:rsidR="00AE563B" w:rsidRDefault="00AE563B" w:rsidP="004A31A3">
      <w:pPr>
        <w:spacing w:after="0"/>
      </w:pPr>
      <w:r>
        <w:t>ENCANTADOR DEL SOL, NUMERO DE GUIA 132. NACIO EL 10 DEL 07 DEL 2010.</w:t>
      </w:r>
    </w:p>
    <w:p w:rsidR="00D41315" w:rsidRDefault="00AE563B" w:rsidP="004A31A3">
      <w:pPr>
        <w:spacing w:after="0"/>
      </w:pPr>
      <w:r>
        <w:t>HIJO DE QUETZAL</w:t>
      </w:r>
      <w:r w:rsidR="00FB603A">
        <w:t xml:space="preserve"> VIII CON EBC AMARANTA. EXPUESTO</w:t>
      </w:r>
      <w:r>
        <w:t xml:space="preserve"> POR</w:t>
      </w:r>
      <w:r w:rsidR="00FB603A">
        <w:t xml:space="preserve"> VICTOR HERRERA V.</w:t>
      </w:r>
      <w:r>
        <w:t xml:space="preserve"> </w:t>
      </w:r>
      <w:r w:rsidR="008F2FCF">
        <w:t xml:space="preserve"> </w:t>
      </w:r>
      <w:r w:rsidR="00222A80">
        <w:t xml:space="preserve">                          </w:t>
      </w:r>
      <w:r>
        <w:t>. GRADO GENERACIONAL  F 50 %. ALTURA 58.25”.</w:t>
      </w:r>
      <w:r w:rsidR="00222A80">
        <w:t xml:space="preserve">       </w:t>
      </w:r>
    </w:p>
    <w:p w:rsidR="00956BF3" w:rsidRDefault="00956BF3" w:rsidP="004A31A3">
      <w:pPr>
        <w:spacing w:after="0"/>
      </w:pPr>
    </w:p>
    <w:p w:rsidR="00956BF3" w:rsidRDefault="00956BF3" w:rsidP="004A31A3">
      <w:pPr>
        <w:spacing w:after="0"/>
      </w:pPr>
      <w:r>
        <w:t>RUMBERO. NUMERO DE GUIA 146. NACIO EL 15 DEL 03 DEL 2008. HIJO DE BB CORONEL CON BELICOSA.  EXPUESTO POR RENE CASTRO SIBAJA. GRADO GENERACIONAL  F 25 %. ALTURA 58”.</w:t>
      </w:r>
    </w:p>
    <w:p w:rsidR="00225BB5" w:rsidRDefault="00225BB5" w:rsidP="004A31A3">
      <w:pPr>
        <w:spacing w:after="0"/>
      </w:pPr>
    </w:p>
    <w:p w:rsidR="00956BF3" w:rsidRDefault="00225BB5" w:rsidP="004A31A3">
      <w:pPr>
        <w:spacing w:after="0"/>
      </w:pPr>
      <w:r>
        <w:t>IGC MARQUEZ II. NUMERO DE GUIA 162. NACIO EL 28 DEL 05 DEL 05. EXPUESTO POR JOHANA VALVERDE. ALTURA 58” ( CAPON)</w:t>
      </w:r>
      <w:r w:rsidR="00956BF3">
        <w:t xml:space="preserve"> </w:t>
      </w:r>
    </w:p>
    <w:sectPr w:rsidR="00956BF3" w:rsidSect="00937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315"/>
    <w:rsid w:val="00071CAA"/>
    <w:rsid w:val="00222A80"/>
    <w:rsid w:val="00225BB5"/>
    <w:rsid w:val="00341B03"/>
    <w:rsid w:val="004A31A3"/>
    <w:rsid w:val="004C26F5"/>
    <w:rsid w:val="005D575E"/>
    <w:rsid w:val="006C0373"/>
    <w:rsid w:val="00743C4E"/>
    <w:rsid w:val="00830566"/>
    <w:rsid w:val="008F2FCF"/>
    <w:rsid w:val="00937978"/>
    <w:rsid w:val="00956BF3"/>
    <w:rsid w:val="00A45767"/>
    <w:rsid w:val="00A9091A"/>
    <w:rsid w:val="00AD31AE"/>
    <w:rsid w:val="00AE563B"/>
    <w:rsid w:val="00C21D6E"/>
    <w:rsid w:val="00D41315"/>
    <w:rsid w:val="00DF6D6D"/>
    <w:rsid w:val="00F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WIN uE10</cp:lastModifiedBy>
  <cp:revision>19</cp:revision>
  <dcterms:created xsi:type="dcterms:W3CDTF">2014-03-21T17:37:00Z</dcterms:created>
  <dcterms:modified xsi:type="dcterms:W3CDTF">2014-03-21T20:30:00Z</dcterms:modified>
</cp:coreProperties>
</file>