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DF" w:rsidRDefault="00135CE2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….. Y HABLANDO DE DEFECTOS</w:t>
      </w:r>
    </w:p>
    <w:p w:rsidR="00135CE2" w:rsidRDefault="00135CE2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Ing. Guido Seravalli Bravo MSc.</w:t>
      </w:r>
    </w:p>
    <w:p w:rsidR="00D70E53" w:rsidRPr="0018230C" w:rsidRDefault="00D70E53">
      <w:pPr>
        <w:rPr>
          <w:b/>
        </w:rPr>
      </w:pPr>
    </w:p>
    <w:p w:rsidR="00D70E53" w:rsidRDefault="00E57218">
      <w:pPr>
        <w:rPr>
          <w:sz w:val="20"/>
          <w:szCs w:val="20"/>
        </w:rPr>
      </w:pPr>
      <w:r w:rsidRPr="0018230C">
        <w:rPr>
          <w:sz w:val="20"/>
          <w:szCs w:val="20"/>
        </w:rPr>
        <w:t xml:space="preserve">Tal y como se explica hasta la saciedad en nuestro documento del Patrón Racial, existen algunos defectos </w:t>
      </w:r>
      <w:r w:rsidR="006D5C7E" w:rsidRPr="0018230C">
        <w:rPr>
          <w:sz w:val="20"/>
          <w:szCs w:val="20"/>
        </w:rPr>
        <w:t>Anato-fisiológicos</w:t>
      </w:r>
      <w:r w:rsidRPr="0018230C">
        <w:rPr>
          <w:sz w:val="20"/>
          <w:szCs w:val="20"/>
        </w:rPr>
        <w:t xml:space="preserve"> en los caballos, que dada su gravedad</w:t>
      </w:r>
      <w:r w:rsidR="000C153D">
        <w:rPr>
          <w:sz w:val="20"/>
          <w:szCs w:val="20"/>
        </w:rPr>
        <w:t>,  los</w:t>
      </w:r>
      <w:r w:rsidR="00A257AB">
        <w:rPr>
          <w:sz w:val="20"/>
          <w:szCs w:val="20"/>
        </w:rPr>
        <w:t xml:space="preserve"> equinos portadores son desclasificados como futuros reproductores dentro del programa de selección de nuestra raza en formación. Ya </w:t>
      </w:r>
      <w:r w:rsidRPr="0018230C">
        <w:rPr>
          <w:sz w:val="20"/>
          <w:szCs w:val="20"/>
        </w:rPr>
        <w:t>sea por afectar de manera directa la mecánica y funcionalidad del animal, sea por comprometer la eficiencia reproductiva</w:t>
      </w:r>
      <w:r w:rsidR="0018230C">
        <w:rPr>
          <w:sz w:val="20"/>
          <w:szCs w:val="20"/>
        </w:rPr>
        <w:t xml:space="preserve"> y longevidad dentro del hato</w:t>
      </w:r>
      <w:r w:rsidR="00A257AB">
        <w:rPr>
          <w:sz w:val="20"/>
          <w:szCs w:val="20"/>
        </w:rPr>
        <w:t xml:space="preserve">, o sea por que puedan llegar a afectar el desempeño futuro del rebaño a lo largo del tiempo. </w:t>
      </w:r>
    </w:p>
    <w:p w:rsidR="00A257AB" w:rsidRDefault="00A257AB">
      <w:pPr>
        <w:rPr>
          <w:sz w:val="20"/>
          <w:szCs w:val="20"/>
        </w:rPr>
      </w:pPr>
      <w:r>
        <w:rPr>
          <w:sz w:val="20"/>
          <w:szCs w:val="20"/>
        </w:rPr>
        <w:t>Estos defectos, en su gran mayoría presentan valores promedios de heredabilidad de medios a altos (de 0.2 hasta 0.4); por lo que responden a programas serios de selección.</w:t>
      </w:r>
      <w:r w:rsidR="008E4167">
        <w:rPr>
          <w:sz w:val="20"/>
          <w:szCs w:val="20"/>
        </w:rPr>
        <w:t xml:space="preserve"> Por otro lado, existen algunos de heredabilidad baja, aún así debemos continuar eliminándolos de forma paulatina</w:t>
      </w:r>
      <w:r w:rsidR="002D5EF5">
        <w:rPr>
          <w:sz w:val="20"/>
          <w:szCs w:val="20"/>
        </w:rPr>
        <w:t xml:space="preserve"> y gradual</w:t>
      </w:r>
      <w:r w:rsidR="008E4167">
        <w:rPr>
          <w:sz w:val="20"/>
          <w:szCs w:val="20"/>
        </w:rPr>
        <w:t xml:space="preserve"> pero constante.</w:t>
      </w:r>
      <w:r w:rsidR="004D25B4">
        <w:rPr>
          <w:sz w:val="20"/>
          <w:szCs w:val="20"/>
        </w:rPr>
        <w:t xml:space="preserve"> </w:t>
      </w:r>
    </w:p>
    <w:p w:rsidR="004D25B4" w:rsidRDefault="004D25B4">
      <w:pPr>
        <w:rPr>
          <w:sz w:val="20"/>
          <w:szCs w:val="20"/>
        </w:rPr>
      </w:pPr>
      <w:r>
        <w:rPr>
          <w:sz w:val="20"/>
          <w:szCs w:val="20"/>
        </w:rPr>
        <w:t xml:space="preserve">Algunos son genéticamente </w:t>
      </w:r>
      <w:r w:rsidR="001A23BB">
        <w:rPr>
          <w:sz w:val="20"/>
          <w:szCs w:val="20"/>
        </w:rPr>
        <w:t>dominantes,</w:t>
      </w:r>
      <w:r>
        <w:rPr>
          <w:sz w:val="20"/>
          <w:szCs w:val="20"/>
        </w:rPr>
        <w:t xml:space="preserve"> otros son recesivos, la recomendación continua siendo la misma, descartarlos gradualmente del hato </w:t>
      </w:r>
      <w:r w:rsidR="001A23BB">
        <w:rPr>
          <w:sz w:val="20"/>
          <w:szCs w:val="20"/>
        </w:rPr>
        <w:t>reproductivo</w:t>
      </w:r>
      <w:r>
        <w:rPr>
          <w:sz w:val="20"/>
          <w:szCs w:val="20"/>
        </w:rPr>
        <w:t>.</w:t>
      </w:r>
      <w:r w:rsidR="0076105D">
        <w:rPr>
          <w:sz w:val="20"/>
          <w:szCs w:val="20"/>
        </w:rPr>
        <w:t xml:space="preserve"> Son también comunes aquellos defectos  producto de múltiples interacciones entre los genes de un individuo y el ambiente en que se ha desarrollado; estos deben ser</w:t>
      </w:r>
      <w:r w:rsidR="002D5EF5">
        <w:rPr>
          <w:sz w:val="20"/>
          <w:szCs w:val="20"/>
        </w:rPr>
        <w:t xml:space="preserve"> sometidos a selección negativa, o sea </w:t>
      </w:r>
      <w:r w:rsidR="0076105D">
        <w:rPr>
          <w:sz w:val="20"/>
          <w:szCs w:val="20"/>
        </w:rPr>
        <w:t xml:space="preserve"> descartados.</w:t>
      </w:r>
    </w:p>
    <w:p w:rsidR="008E4167" w:rsidRDefault="008E4167">
      <w:pPr>
        <w:rPr>
          <w:sz w:val="20"/>
          <w:szCs w:val="20"/>
        </w:rPr>
      </w:pPr>
      <w:r>
        <w:rPr>
          <w:sz w:val="20"/>
          <w:szCs w:val="20"/>
        </w:rPr>
        <w:t>Ahora bien, en toda población equina aparecen además algunos defectos pero que son menos comprometedores</w:t>
      </w:r>
      <w:r w:rsidR="00855AC0">
        <w:rPr>
          <w:sz w:val="20"/>
          <w:szCs w:val="20"/>
        </w:rPr>
        <w:t xml:space="preserve"> y por </w:t>
      </w:r>
      <w:r w:rsidR="0076105D">
        <w:rPr>
          <w:sz w:val="20"/>
          <w:szCs w:val="20"/>
        </w:rPr>
        <w:t xml:space="preserve">lo </w:t>
      </w:r>
      <w:r w:rsidR="00855AC0">
        <w:rPr>
          <w:sz w:val="20"/>
          <w:szCs w:val="20"/>
        </w:rPr>
        <w:t xml:space="preserve">tanto podemos ser un poco </w:t>
      </w:r>
      <w:r w:rsidR="003B0219">
        <w:rPr>
          <w:sz w:val="20"/>
          <w:szCs w:val="20"/>
        </w:rPr>
        <w:t>más</w:t>
      </w:r>
      <w:r w:rsidR="00855AC0">
        <w:rPr>
          <w:sz w:val="20"/>
          <w:szCs w:val="20"/>
        </w:rPr>
        <w:t xml:space="preserve"> tolerantes con ellos, manejándolos como admisibles</w:t>
      </w:r>
      <w:r w:rsidR="003B0219">
        <w:rPr>
          <w:sz w:val="20"/>
          <w:szCs w:val="20"/>
        </w:rPr>
        <w:t>, sin que esto signifique bajar la guardia.</w:t>
      </w:r>
    </w:p>
    <w:p w:rsidR="0076105D" w:rsidRPr="003D3DFB" w:rsidRDefault="00EA539D">
      <w:pPr>
        <w:rPr>
          <w:sz w:val="20"/>
          <w:szCs w:val="20"/>
        </w:rPr>
      </w:pPr>
      <w:r>
        <w:rPr>
          <w:sz w:val="20"/>
          <w:szCs w:val="20"/>
        </w:rPr>
        <w:t xml:space="preserve">A continuación me permito citar </w:t>
      </w:r>
      <w:r w:rsidR="00F31378">
        <w:rPr>
          <w:sz w:val="20"/>
          <w:szCs w:val="20"/>
        </w:rPr>
        <w:t xml:space="preserve">algunos de </w:t>
      </w:r>
      <w:r>
        <w:rPr>
          <w:sz w:val="20"/>
          <w:szCs w:val="20"/>
        </w:rPr>
        <w:t xml:space="preserve">los </w:t>
      </w:r>
      <w:r w:rsidR="004D25B4">
        <w:rPr>
          <w:sz w:val="20"/>
          <w:szCs w:val="20"/>
        </w:rPr>
        <w:t>más</w:t>
      </w:r>
      <w:r>
        <w:rPr>
          <w:sz w:val="20"/>
          <w:szCs w:val="20"/>
        </w:rPr>
        <w:t xml:space="preserve"> importantes, dadas  las posibles graves consecuencias </w:t>
      </w:r>
      <w:r w:rsidR="00A83C35">
        <w:rPr>
          <w:sz w:val="20"/>
          <w:szCs w:val="20"/>
        </w:rPr>
        <w:t xml:space="preserve"> que en el tiempo </w:t>
      </w:r>
      <w:r>
        <w:rPr>
          <w:sz w:val="20"/>
          <w:szCs w:val="20"/>
        </w:rPr>
        <w:t>pueden acarrear en los animales portadores y sus progenies</w:t>
      </w:r>
      <w:r w:rsidR="0076105D">
        <w:rPr>
          <w:sz w:val="20"/>
          <w:szCs w:val="20"/>
        </w:rPr>
        <w:t>:</w:t>
      </w:r>
    </w:p>
    <w:p w:rsidR="00D70E53" w:rsidRPr="003D3DFB" w:rsidRDefault="0076105D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Animales de estructura muy frágil o excesivamente pesada.</w:t>
      </w:r>
    </w:p>
    <w:p w:rsidR="0076105D" w:rsidRPr="003D3DFB" w:rsidRDefault="0076105D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Temperamento bravío o demasiado somnoliento</w:t>
      </w:r>
      <w:r w:rsidR="00D87912">
        <w:rPr>
          <w:sz w:val="20"/>
          <w:szCs w:val="20"/>
        </w:rPr>
        <w:t xml:space="preserve"> (linfático)</w:t>
      </w:r>
      <w:r w:rsidRPr="003D3DFB">
        <w:rPr>
          <w:sz w:val="20"/>
          <w:szCs w:val="20"/>
        </w:rPr>
        <w:t>.</w:t>
      </w:r>
    </w:p>
    <w:p w:rsidR="0072146F" w:rsidRPr="003D3DFB" w:rsidRDefault="0072146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Desplazamiento sin nada de impulsión ni energía.</w:t>
      </w:r>
    </w:p>
    <w:p w:rsidR="000D2DA1" w:rsidRPr="003D3DFB" w:rsidRDefault="000D2DA1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Perdida de los dos tiempos diagonales del trote.</w:t>
      </w:r>
    </w:p>
    <w:p w:rsidR="000D2DA1" w:rsidRPr="003D3DFB" w:rsidRDefault="000D2DA1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Trote plano sin elevaciones.</w:t>
      </w:r>
    </w:p>
    <w:p w:rsidR="000D2DA1" w:rsidRPr="003D3DFB" w:rsidRDefault="000D2DA1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 xml:space="preserve">Alturas inferiores a las mínimas </w:t>
      </w:r>
      <w:r w:rsidR="00144D15" w:rsidRPr="003D3DFB">
        <w:rPr>
          <w:sz w:val="20"/>
          <w:szCs w:val="20"/>
        </w:rPr>
        <w:t>exigidas (59 y 58 para machos y hembras respectivamente a los 3 años).</w:t>
      </w:r>
    </w:p>
    <w:p w:rsidR="006969FC" w:rsidRPr="003D3DFB" w:rsidRDefault="006969FC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Dimorfismo sexual inver</w:t>
      </w:r>
      <w:r w:rsidR="003451FF" w:rsidRPr="003D3DFB">
        <w:rPr>
          <w:sz w:val="20"/>
          <w:szCs w:val="20"/>
        </w:rPr>
        <w:t>s</w:t>
      </w:r>
      <w:r w:rsidRPr="003D3DFB">
        <w:rPr>
          <w:sz w:val="20"/>
          <w:szCs w:val="20"/>
        </w:rPr>
        <w:t>o</w:t>
      </w:r>
    </w:p>
    <w:p w:rsidR="006969FC" w:rsidRPr="003D3DFB" w:rsidRDefault="003451F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Ambladura</w:t>
      </w:r>
    </w:p>
    <w:p w:rsidR="003451FF" w:rsidRPr="003D3DFB" w:rsidRDefault="003451F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Trote precipitado y sin cadencia, con poco avance.</w:t>
      </w:r>
    </w:p>
    <w:p w:rsidR="003451FF" w:rsidRPr="003D3DFB" w:rsidRDefault="003451F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Capas albina y pinta.</w:t>
      </w:r>
    </w:p>
    <w:p w:rsidR="003451FF" w:rsidRPr="003D3DFB" w:rsidRDefault="003451F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Cabeza muy pesada.</w:t>
      </w:r>
    </w:p>
    <w:p w:rsidR="003451FF" w:rsidRPr="003D3DFB" w:rsidRDefault="003451F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Fuerte acarneramiento.</w:t>
      </w:r>
    </w:p>
    <w:p w:rsidR="00107FA0" w:rsidRPr="003D3DFB" w:rsidRDefault="00107FA0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Orejas con inserción baja</w:t>
      </w:r>
      <w:r w:rsidR="0026294A" w:rsidRPr="003D3DFB">
        <w:rPr>
          <w:sz w:val="20"/>
          <w:szCs w:val="20"/>
        </w:rPr>
        <w:t>,</w:t>
      </w:r>
      <w:r w:rsidRPr="003D3DFB">
        <w:rPr>
          <w:sz w:val="20"/>
          <w:szCs w:val="20"/>
        </w:rPr>
        <w:t xml:space="preserve"> muy abiertas y con poco movimiento</w:t>
      </w:r>
      <w:r w:rsidR="0026294A" w:rsidRPr="003D3DFB">
        <w:rPr>
          <w:sz w:val="20"/>
          <w:szCs w:val="20"/>
        </w:rPr>
        <w:t>.</w:t>
      </w:r>
    </w:p>
    <w:p w:rsidR="003451FF" w:rsidRPr="003D3DFB" w:rsidRDefault="009E444E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Doble oreja.</w:t>
      </w:r>
    </w:p>
    <w:p w:rsidR="009E444E" w:rsidRPr="003D3DFB" w:rsidRDefault="009767A9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Ceguera uní  o bilateral.</w:t>
      </w:r>
    </w:p>
    <w:p w:rsidR="00D94160" w:rsidRPr="003D3DFB" w:rsidRDefault="00D94160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Ojos muy achinados o exoftálmicos.</w:t>
      </w:r>
    </w:p>
    <w:p w:rsidR="00D94160" w:rsidRPr="003D3DFB" w:rsidRDefault="00612C76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Hocico con desvíos o sobrehuesos que afecten la respiración.</w:t>
      </w:r>
    </w:p>
    <w:p w:rsidR="00612C76" w:rsidRPr="003D3DFB" w:rsidRDefault="00612C76" w:rsidP="00612C7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Prognatismo y Agnatismo.</w:t>
      </w:r>
    </w:p>
    <w:p w:rsidR="00612C76" w:rsidRPr="003D3DFB" w:rsidRDefault="00612C76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Labio inferior caído.</w:t>
      </w:r>
    </w:p>
    <w:p w:rsidR="00A61087" w:rsidRPr="003D3DFB" w:rsidRDefault="00A61087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Morro o cuello caído.</w:t>
      </w:r>
    </w:p>
    <w:p w:rsidR="00A61087" w:rsidRPr="003D3DFB" w:rsidRDefault="00A61087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Cuello  severamente invertido.</w:t>
      </w:r>
    </w:p>
    <w:p w:rsidR="003E66CB" w:rsidRPr="003D3DFB" w:rsidRDefault="003E66CB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Cuello muy pesado o extremadamente fino en el macho.</w:t>
      </w:r>
    </w:p>
    <w:p w:rsidR="003E66CB" w:rsidRPr="003D3DFB" w:rsidRDefault="003E66CB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Cuello muy recto, sin arco.</w:t>
      </w:r>
    </w:p>
    <w:p w:rsidR="003E66CB" w:rsidRPr="003D3DFB" w:rsidRDefault="003E66CB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lastRenderedPageBreak/>
        <w:t>Dorso –lomo muy débil o lordosis severa</w:t>
      </w:r>
      <w:r w:rsidR="00806FC2" w:rsidRPr="003D3DFB">
        <w:rPr>
          <w:sz w:val="20"/>
          <w:szCs w:val="20"/>
        </w:rPr>
        <w:t xml:space="preserve"> y escoliosis</w:t>
      </w:r>
      <w:r w:rsidRPr="003D3DFB">
        <w:rPr>
          <w:sz w:val="20"/>
          <w:szCs w:val="20"/>
        </w:rPr>
        <w:t>.</w:t>
      </w:r>
    </w:p>
    <w:p w:rsidR="00A47A17" w:rsidRPr="003D3DFB" w:rsidRDefault="003E66CB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Dorso-lomo muy largo</w:t>
      </w:r>
      <w:r w:rsidR="00806FC2" w:rsidRPr="003D3DFB">
        <w:rPr>
          <w:sz w:val="20"/>
          <w:szCs w:val="20"/>
        </w:rPr>
        <w:t xml:space="preserve"> (muy hilado).</w:t>
      </w:r>
    </w:p>
    <w:p w:rsidR="00612C76" w:rsidRPr="003D3DFB" w:rsidRDefault="00A47A17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Poca profundidad toráxica o estrecho de costillar.</w:t>
      </w:r>
      <w:r w:rsidR="003E66CB" w:rsidRPr="003D3DFB">
        <w:rPr>
          <w:sz w:val="20"/>
          <w:szCs w:val="20"/>
        </w:rPr>
        <w:t xml:space="preserve"> </w:t>
      </w:r>
      <w:r w:rsidR="00A61087" w:rsidRPr="003D3DFB">
        <w:rPr>
          <w:sz w:val="20"/>
          <w:szCs w:val="20"/>
        </w:rPr>
        <w:t xml:space="preserve"> </w:t>
      </w:r>
    </w:p>
    <w:p w:rsidR="00A47A17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Grupa muy derribada.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Grupa horizontal.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Grupa estrecha.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Ancas desniveladas.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Pobre musculatura en general.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Estructura osea muy fina.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Desvíos severos en los aplomos.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Cuartillas vencidas.</w:t>
      </w:r>
    </w:p>
    <w:p w:rsidR="00806FC2" w:rsidRPr="003D3DFB" w:rsidRDefault="00806FC2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Menudillos peludos.</w:t>
      </w:r>
    </w:p>
    <w:p w:rsidR="00806FC2" w:rsidRPr="003D3DFB" w:rsidRDefault="00C61219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Mal de cuerda,  esparaván y patela.</w:t>
      </w:r>
    </w:p>
    <w:p w:rsidR="00C61219" w:rsidRPr="003D3DFB" w:rsidRDefault="00A556B7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 xml:space="preserve">Cascos </w:t>
      </w:r>
      <w:r w:rsidR="00D24754">
        <w:rPr>
          <w:sz w:val="20"/>
          <w:szCs w:val="20"/>
        </w:rPr>
        <w:t>muy pequeños o deformes.</w:t>
      </w:r>
    </w:p>
    <w:p w:rsidR="00A556B7" w:rsidRPr="003D3DFB" w:rsidRDefault="00A556B7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Aparato reproductivo incompleto o anormal.</w:t>
      </w:r>
    </w:p>
    <w:p w:rsidR="00A556B7" w:rsidRDefault="00EA319F" w:rsidP="0076105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D3DFB">
        <w:rPr>
          <w:sz w:val="20"/>
          <w:szCs w:val="20"/>
        </w:rPr>
        <w:t>Ubre poco funcional en hembras adultas.</w:t>
      </w:r>
    </w:p>
    <w:p w:rsidR="00B4129B" w:rsidRPr="00B4129B" w:rsidRDefault="00B4129B" w:rsidP="00B4129B">
      <w:pPr>
        <w:rPr>
          <w:sz w:val="20"/>
          <w:szCs w:val="20"/>
        </w:rPr>
      </w:pPr>
    </w:p>
    <w:p w:rsidR="00B4129B" w:rsidRPr="00B4129B" w:rsidRDefault="00B4129B" w:rsidP="00B4129B">
      <w:pPr>
        <w:rPr>
          <w:sz w:val="20"/>
          <w:szCs w:val="20"/>
        </w:rPr>
      </w:pPr>
    </w:p>
    <w:p w:rsidR="00B4129B" w:rsidRDefault="00B4129B" w:rsidP="00B4129B">
      <w:pPr>
        <w:pStyle w:val="Prrafodelista"/>
        <w:rPr>
          <w:sz w:val="20"/>
          <w:szCs w:val="20"/>
        </w:rPr>
      </w:pPr>
    </w:p>
    <w:p w:rsidR="00B4129B" w:rsidRDefault="00B4129B" w:rsidP="00B4129B">
      <w:pPr>
        <w:pStyle w:val="Prrafodelista"/>
        <w:rPr>
          <w:sz w:val="20"/>
          <w:szCs w:val="20"/>
        </w:rPr>
      </w:pPr>
    </w:p>
    <w:p w:rsidR="00B4129B" w:rsidRDefault="00B4129B" w:rsidP="00B4129B">
      <w:pPr>
        <w:pStyle w:val="Prrafodelista"/>
        <w:rPr>
          <w:sz w:val="20"/>
          <w:szCs w:val="20"/>
        </w:rPr>
      </w:pPr>
    </w:p>
    <w:p w:rsidR="00D24754" w:rsidRDefault="00D24754" w:rsidP="00D24754">
      <w:pPr>
        <w:rPr>
          <w:sz w:val="20"/>
          <w:szCs w:val="20"/>
        </w:rPr>
      </w:pPr>
    </w:p>
    <w:p w:rsidR="00D24754" w:rsidRDefault="00D24754" w:rsidP="00D24754">
      <w:pPr>
        <w:rPr>
          <w:sz w:val="20"/>
          <w:szCs w:val="20"/>
        </w:rPr>
      </w:pPr>
    </w:p>
    <w:p w:rsidR="00D24754" w:rsidRPr="00D24754" w:rsidRDefault="00D24754" w:rsidP="00D24754">
      <w:pPr>
        <w:rPr>
          <w:sz w:val="20"/>
          <w:szCs w:val="20"/>
        </w:rPr>
      </w:pPr>
    </w:p>
    <w:p w:rsidR="00D70E53" w:rsidRDefault="00D70E53"/>
    <w:sectPr w:rsidR="00D70E53" w:rsidSect="00D70E53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A0A"/>
    <w:multiLevelType w:val="hybridMultilevel"/>
    <w:tmpl w:val="0A3AB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E53"/>
    <w:rsid w:val="000C153D"/>
    <w:rsid w:val="000D2DA1"/>
    <w:rsid w:val="00107FA0"/>
    <w:rsid w:val="00135CE2"/>
    <w:rsid w:val="00144D15"/>
    <w:rsid w:val="0018230C"/>
    <w:rsid w:val="001A23BB"/>
    <w:rsid w:val="00241CDF"/>
    <w:rsid w:val="0026294A"/>
    <w:rsid w:val="002D5EF5"/>
    <w:rsid w:val="003451FF"/>
    <w:rsid w:val="00391381"/>
    <w:rsid w:val="003B0219"/>
    <w:rsid w:val="003D3DFB"/>
    <w:rsid w:val="003E66CB"/>
    <w:rsid w:val="004D25B4"/>
    <w:rsid w:val="00612C76"/>
    <w:rsid w:val="006969FC"/>
    <w:rsid w:val="006D5C7E"/>
    <w:rsid w:val="0072146F"/>
    <w:rsid w:val="0076105D"/>
    <w:rsid w:val="00806FC2"/>
    <w:rsid w:val="00855AC0"/>
    <w:rsid w:val="008E4167"/>
    <w:rsid w:val="00955D61"/>
    <w:rsid w:val="009767A9"/>
    <w:rsid w:val="009E444E"/>
    <w:rsid w:val="00A257AB"/>
    <w:rsid w:val="00A47A17"/>
    <w:rsid w:val="00A556B7"/>
    <w:rsid w:val="00A61087"/>
    <w:rsid w:val="00A83C35"/>
    <w:rsid w:val="00B4129B"/>
    <w:rsid w:val="00BD26C6"/>
    <w:rsid w:val="00C61219"/>
    <w:rsid w:val="00D24754"/>
    <w:rsid w:val="00D70E53"/>
    <w:rsid w:val="00D87912"/>
    <w:rsid w:val="00D94160"/>
    <w:rsid w:val="00DD4009"/>
    <w:rsid w:val="00E57218"/>
    <w:rsid w:val="00EA319F"/>
    <w:rsid w:val="00EA539D"/>
    <w:rsid w:val="00F3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3EF4-56CB-4F92-B8EE-FD75D3FF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Usuario</cp:lastModifiedBy>
  <cp:revision>35</cp:revision>
  <dcterms:created xsi:type="dcterms:W3CDTF">2014-04-01T17:34:00Z</dcterms:created>
  <dcterms:modified xsi:type="dcterms:W3CDTF">2015-01-15T21:32:00Z</dcterms:modified>
</cp:coreProperties>
</file>